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315" w:rsidRPr="004E69FB" w:rsidRDefault="00EE1315" w:rsidP="00EE131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EE1315" w:rsidRPr="004E69FB" w:rsidRDefault="00EE1315" w:rsidP="00EE1315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EE1315" w:rsidRPr="004E69FB" w:rsidRDefault="00EE1315" w:rsidP="00EE131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EE1315" w:rsidRPr="004E69FB" w:rsidTr="00B73355">
        <w:trPr>
          <w:trHeight w:val="441"/>
        </w:trPr>
        <w:tc>
          <w:tcPr>
            <w:tcW w:w="1818" w:type="dxa"/>
          </w:tcPr>
          <w:p w:rsidR="00EE1315" w:rsidRPr="00FA7152" w:rsidRDefault="00EE1315" w:rsidP="00B73355">
            <w:pPr>
              <w:rPr>
                <w:rFonts w:ascii="Arial" w:hAnsi="Arial" w:cs="Arial"/>
              </w:rPr>
            </w:pPr>
          </w:p>
          <w:p w:rsidR="00EE1315" w:rsidRPr="00FA7152" w:rsidRDefault="00EE1315" w:rsidP="00B73355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EE1315" w:rsidRPr="00FA7152" w:rsidRDefault="00EE1315" w:rsidP="00B73355">
            <w:pPr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EE1315" w:rsidRPr="004E69FB" w:rsidTr="00EE1315">
        <w:trPr>
          <w:trHeight w:val="601"/>
        </w:trPr>
        <w:tc>
          <w:tcPr>
            <w:tcW w:w="1818" w:type="dxa"/>
          </w:tcPr>
          <w:p w:rsidR="00EE1315" w:rsidRPr="00FA7152" w:rsidRDefault="00EE1315" w:rsidP="00B73355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EE1315" w:rsidRPr="00FA7152" w:rsidRDefault="009A1EFA" w:rsidP="00EE1315">
            <w:pPr>
              <w:ind w:left="360" w:hanging="360"/>
              <w:rPr>
                <w:rFonts w:ascii="Arial" w:hAnsi="Arial" w:cs="Arial"/>
                <w:noProof/>
                <w:sz w:val="22"/>
              </w:rPr>
            </w:pPr>
            <w:bookmarkStart w:id="0" w:name="_Toc19308302"/>
            <w:r>
              <w:rPr>
                <w:rFonts w:ascii="Arial" w:hAnsi="Arial" w:cs="Arial"/>
                <w:b/>
                <w:bCs/>
                <w:noProof/>
                <w:sz w:val="22"/>
              </w:rPr>
              <w:t xml:space="preserve">9.8.11    </w:t>
            </w:r>
            <w:r w:rsidR="00EE1315" w:rsidRPr="00DC794B">
              <w:rPr>
                <w:rFonts w:ascii="Arial" w:hAnsi="Arial" w:cs="Arial"/>
                <w:b/>
                <w:bCs/>
                <w:noProof/>
                <w:sz w:val="22"/>
              </w:rPr>
              <w:t>Draw sketches of intakes</w:t>
            </w:r>
            <w:bookmarkEnd w:id="0"/>
          </w:p>
        </w:tc>
      </w:tr>
      <w:tr w:rsidR="00EE1315" w:rsidRPr="004E69FB" w:rsidTr="00B73355">
        <w:trPr>
          <w:trHeight w:val="649"/>
        </w:trPr>
        <w:tc>
          <w:tcPr>
            <w:tcW w:w="1818" w:type="dxa"/>
          </w:tcPr>
          <w:p w:rsidR="00EE1315" w:rsidRPr="00FA7152" w:rsidRDefault="00EE1315" w:rsidP="00B73355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EE1315" w:rsidRPr="00FA7152" w:rsidRDefault="00EE1315" w:rsidP="00B73355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E1315" w:rsidRPr="004E69FB" w:rsidTr="00B73355">
        <w:trPr>
          <w:trHeight w:val="1044"/>
        </w:trPr>
        <w:tc>
          <w:tcPr>
            <w:tcW w:w="1699" w:type="dxa"/>
            <w:vAlign w:val="center"/>
          </w:tcPr>
          <w:p w:rsidR="00EE1315" w:rsidRPr="004E69FB" w:rsidRDefault="00EE1315" w:rsidP="00B7335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EE1315" w:rsidRPr="004E69FB" w:rsidRDefault="00EE1315" w:rsidP="00B73355">
            <w:pPr>
              <w:rPr>
                <w:rFonts w:ascii="Calibri" w:hAnsi="Calibri" w:cs="Arial"/>
                <w:sz w:val="8"/>
              </w:rPr>
            </w:pPr>
          </w:p>
          <w:p w:rsidR="00EE1315" w:rsidRPr="004E69FB" w:rsidRDefault="00EE1315" w:rsidP="00B7335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EE1315" w:rsidRPr="004E69FB" w:rsidRDefault="00EE1315" w:rsidP="00B73355">
            <w:pPr>
              <w:rPr>
                <w:rFonts w:ascii="Calibri" w:hAnsi="Calibri" w:cs="Arial"/>
                <w:sz w:val="14"/>
              </w:rPr>
            </w:pPr>
          </w:p>
          <w:p w:rsidR="00EE1315" w:rsidRPr="004E69FB" w:rsidRDefault="00EE1315" w:rsidP="00B7335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EE1315" w:rsidRPr="004E69FB" w:rsidTr="00B73355">
        <w:trPr>
          <w:trHeight w:val="1369"/>
        </w:trPr>
        <w:tc>
          <w:tcPr>
            <w:tcW w:w="1699" w:type="dxa"/>
            <w:vAlign w:val="center"/>
          </w:tcPr>
          <w:p w:rsidR="00EE1315" w:rsidRPr="004E69FB" w:rsidRDefault="00EE1315" w:rsidP="00B7335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EE1315" w:rsidRPr="00FA7152" w:rsidRDefault="00EE1315" w:rsidP="00B7335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EE1315" w:rsidRPr="00FA7152" w:rsidRDefault="00EE1315" w:rsidP="00B7335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E1315" w:rsidRPr="00DC794B" w:rsidRDefault="00EE1315" w:rsidP="00B7335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DC794B">
              <w:rPr>
                <w:rFonts w:ascii="Arial" w:hAnsi="Arial" w:cs="Arial"/>
                <w:noProof/>
              </w:rPr>
              <w:t xml:space="preserve"> Draw Intake</w:t>
            </w:r>
          </w:p>
          <w:p w:rsidR="00EE1315" w:rsidRPr="004E69FB" w:rsidRDefault="00EE1315" w:rsidP="00EE1315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Calibri" w:hAnsi="Calibri" w:cs="Arial"/>
              </w:rPr>
            </w:pPr>
            <w:r w:rsidRPr="00EE1315">
              <w:rPr>
                <w:rFonts w:ascii="Arial" w:hAnsi="Arial" w:cs="Arial"/>
                <w:noProof/>
              </w:rPr>
              <w:t>Conduct Design for Intake</w:t>
            </w:r>
          </w:p>
        </w:tc>
      </w:tr>
      <w:tr w:rsidR="00EE1315" w:rsidRPr="004E69FB" w:rsidTr="00B73355">
        <w:trPr>
          <w:trHeight w:val="532"/>
        </w:trPr>
        <w:tc>
          <w:tcPr>
            <w:tcW w:w="1699" w:type="dxa"/>
            <w:vAlign w:val="center"/>
          </w:tcPr>
          <w:p w:rsidR="00EE1315" w:rsidRDefault="00EE1315" w:rsidP="00B7335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  <w:p w:rsidR="00EE1315" w:rsidRPr="009F1B01" w:rsidRDefault="00EE1315" w:rsidP="00B73355">
            <w:pPr>
              <w:rPr>
                <w:rFonts w:ascii="Arial" w:hAnsi="Arial" w:cs="Arial"/>
                <w:b/>
              </w:rPr>
            </w:pPr>
          </w:p>
        </w:tc>
        <w:tc>
          <w:tcPr>
            <w:tcW w:w="7732" w:type="dxa"/>
            <w:vMerge w:val="restart"/>
          </w:tcPr>
          <w:p w:rsidR="00EE1315" w:rsidRPr="004E69FB" w:rsidRDefault="00EE1315" w:rsidP="00B7335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EE1315" w:rsidRPr="004E69FB" w:rsidRDefault="00EE1315" w:rsidP="00B73355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EE1315" w:rsidRPr="009F1B01" w:rsidRDefault="00EE1315" w:rsidP="00B73355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F1B01">
              <w:rPr>
                <w:rFonts w:ascii="Arial" w:hAnsi="Arial" w:cs="Arial"/>
                <w:sz w:val="22"/>
                <w:szCs w:val="20"/>
              </w:rPr>
              <w:t>1.</w:t>
            </w:r>
            <w:r w:rsidRPr="009F1B01">
              <w:rPr>
                <w:rFonts w:ascii="Arial" w:hAnsi="Arial" w:cs="Arial"/>
                <w:sz w:val="22"/>
                <w:szCs w:val="20"/>
              </w:rPr>
              <w:tab/>
              <w:t>Identify equipment</w:t>
            </w:r>
          </w:p>
          <w:p w:rsidR="00EE1315" w:rsidRPr="009F1B01" w:rsidRDefault="00EE1315" w:rsidP="00B73355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F1B01">
              <w:rPr>
                <w:rFonts w:ascii="Arial" w:hAnsi="Arial" w:cs="Arial"/>
                <w:sz w:val="22"/>
                <w:szCs w:val="20"/>
              </w:rPr>
              <w:t>2.</w:t>
            </w:r>
            <w:r w:rsidRPr="009F1B01">
              <w:rPr>
                <w:rFonts w:ascii="Arial" w:hAnsi="Arial" w:cs="Arial"/>
                <w:sz w:val="22"/>
                <w:szCs w:val="20"/>
              </w:rPr>
              <w:tab/>
              <w:t>Fix sheet</w:t>
            </w:r>
          </w:p>
          <w:p w:rsidR="00EE1315" w:rsidRPr="009F1B01" w:rsidRDefault="00EE1315" w:rsidP="00B73355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F1B01">
              <w:rPr>
                <w:rFonts w:ascii="Arial" w:hAnsi="Arial" w:cs="Arial"/>
                <w:sz w:val="22"/>
                <w:szCs w:val="20"/>
              </w:rPr>
              <w:t>3.</w:t>
            </w:r>
            <w:r w:rsidRPr="009F1B01">
              <w:rPr>
                <w:rFonts w:ascii="Arial" w:hAnsi="Arial" w:cs="Arial"/>
                <w:sz w:val="22"/>
                <w:szCs w:val="20"/>
              </w:rPr>
              <w:tab/>
              <w:t>Select scale</w:t>
            </w:r>
          </w:p>
          <w:p w:rsidR="00EE1315" w:rsidRPr="009F1B01" w:rsidRDefault="00EE1315" w:rsidP="00B73355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F1B01">
              <w:rPr>
                <w:rFonts w:ascii="Arial" w:hAnsi="Arial" w:cs="Arial"/>
                <w:sz w:val="22"/>
                <w:szCs w:val="20"/>
              </w:rPr>
              <w:t>4.</w:t>
            </w:r>
            <w:r w:rsidRPr="009F1B01">
              <w:rPr>
                <w:rFonts w:ascii="Arial" w:hAnsi="Arial" w:cs="Arial"/>
                <w:sz w:val="22"/>
                <w:szCs w:val="20"/>
              </w:rPr>
              <w:tab/>
              <w:t>Draw proposed sketch</w:t>
            </w:r>
          </w:p>
          <w:p w:rsidR="00EE1315" w:rsidRPr="009F1B01" w:rsidRDefault="00EE1315" w:rsidP="00B73355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F1B01">
              <w:rPr>
                <w:rFonts w:ascii="Arial" w:hAnsi="Arial" w:cs="Arial"/>
                <w:sz w:val="22"/>
                <w:szCs w:val="20"/>
              </w:rPr>
              <w:t>5.</w:t>
            </w:r>
            <w:r w:rsidRPr="009F1B01">
              <w:rPr>
                <w:rFonts w:ascii="Arial" w:hAnsi="Arial" w:cs="Arial"/>
                <w:sz w:val="22"/>
                <w:szCs w:val="20"/>
              </w:rPr>
              <w:tab/>
              <w:t>Select site</w:t>
            </w:r>
          </w:p>
          <w:p w:rsidR="00EE1315" w:rsidRPr="009F1B01" w:rsidRDefault="00EE1315" w:rsidP="00B73355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F1B01">
              <w:rPr>
                <w:rFonts w:ascii="Arial" w:hAnsi="Arial" w:cs="Arial"/>
                <w:sz w:val="22"/>
                <w:szCs w:val="20"/>
              </w:rPr>
              <w:t>6.</w:t>
            </w:r>
            <w:r w:rsidRPr="009F1B01">
              <w:rPr>
                <w:rFonts w:ascii="Arial" w:hAnsi="Arial" w:cs="Arial"/>
                <w:sz w:val="22"/>
                <w:szCs w:val="20"/>
              </w:rPr>
              <w:tab/>
              <w:t>Check water quality condition</w:t>
            </w:r>
          </w:p>
          <w:p w:rsidR="00EE1315" w:rsidRPr="009F1B01" w:rsidRDefault="00EE1315" w:rsidP="00B73355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F1B01">
              <w:rPr>
                <w:rFonts w:ascii="Arial" w:hAnsi="Arial" w:cs="Arial"/>
                <w:sz w:val="22"/>
                <w:szCs w:val="20"/>
              </w:rPr>
              <w:t>7.</w:t>
            </w:r>
            <w:r w:rsidRPr="009F1B01">
              <w:rPr>
                <w:rFonts w:ascii="Arial" w:hAnsi="Arial" w:cs="Arial"/>
                <w:sz w:val="22"/>
                <w:szCs w:val="20"/>
              </w:rPr>
              <w:tab/>
              <w:t>Check place for openings</w:t>
            </w:r>
          </w:p>
          <w:p w:rsidR="00EE1315" w:rsidRPr="009F1B01" w:rsidRDefault="00EE1315" w:rsidP="00B73355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8.</w:t>
            </w:r>
            <w:r>
              <w:rPr>
                <w:rFonts w:ascii="Arial" w:hAnsi="Arial" w:cs="Arial"/>
                <w:sz w:val="22"/>
                <w:szCs w:val="20"/>
              </w:rPr>
              <w:tab/>
              <w:t xml:space="preserve">Construct </w:t>
            </w:r>
            <w:r w:rsidRPr="009F1B01">
              <w:rPr>
                <w:rFonts w:ascii="Arial" w:hAnsi="Arial" w:cs="Arial"/>
                <w:sz w:val="22"/>
                <w:szCs w:val="20"/>
              </w:rPr>
              <w:t xml:space="preserve"> well upstream</w:t>
            </w:r>
          </w:p>
          <w:p w:rsidR="00EE1315" w:rsidRPr="009F1B01" w:rsidRDefault="00EE1315" w:rsidP="00B73355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F1B01">
              <w:rPr>
                <w:rFonts w:ascii="Arial" w:hAnsi="Arial" w:cs="Arial"/>
                <w:sz w:val="22"/>
                <w:szCs w:val="20"/>
              </w:rPr>
              <w:t>9.</w:t>
            </w:r>
            <w:r w:rsidRPr="009F1B01">
              <w:rPr>
                <w:rFonts w:ascii="Arial" w:hAnsi="Arial" w:cs="Arial"/>
                <w:sz w:val="22"/>
                <w:szCs w:val="20"/>
              </w:rPr>
              <w:tab/>
              <w:t>Indicate flow system</w:t>
            </w:r>
          </w:p>
          <w:p w:rsidR="00EE1315" w:rsidRPr="00FA7152" w:rsidRDefault="00EE1315" w:rsidP="00B73355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F1B01">
              <w:rPr>
                <w:rFonts w:ascii="Arial" w:hAnsi="Arial" w:cs="Arial"/>
                <w:sz w:val="22"/>
                <w:szCs w:val="20"/>
              </w:rPr>
              <w:t>10.</w:t>
            </w:r>
            <w:r w:rsidRPr="009F1B01">
              <w:rPr>
                <w:rFonts w:ascii="Arial" w:hAnsi="Arial" w:cs="Arial"/>
                <w:sz w:val="22"/>
                <w:szCs w:val="20"/>
              </w:rPr>
              <w:tab/>
              <w:t>Install pump to treatment plant</w:t>
            </w:r>
          </w:p>
        </w:tc>
      </w:tr>
      <w:tr w:rsidR="00EE1315" w:rsidRPr="004E69FB" w:rsidTr="00B73355">
        <w:trPr>
          <w:trHeight w:val="3981"/>
        </w:trPr>
        <w:tc>
          <w:tcPr>
            <w:tcW w:w="1699" w:type="dxa"/>
            <w:vAlign w:val="center"/>
          </w:tcPr>
          <w:p w:rsidR="00EE1315" w:rsidRPr="004E69FB" w:rsidRDefault="00EE1315" w:rsidP="00B7335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EE1315" w:rsidRPr="004E69FB" w:rsidRDefault="00EE1315" w:rsidP="00B7335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EE1315" w:rsidRPr="004E69FB" w:rsidRDefault="00EE1315" w:rsidP="00EE1315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EE1315" w:rsidRDefault="00EE1315" w:rsidP="00EE1315">
      <w:pPr>
        <w:rPr>
          <w:rFonts w:ascii="Calibri" w:eastAsia="Calibri" w:hAnsi="Calibri" w:cs="Arial"/>
          <w:b/>
          <w:sz w:val="32"/>
        </w:rPr>
      </w:pPr>
      <w:r>
        <w:br w:type="page"/>
      </w:r>
    </w:p>
    <w:p w:rsidR="00EE1315" w:rsidRPr="004E69FB" w:rsidRDefault="00EE1315" w:rsidP="00EE1315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EE1315" w:rsidRPr="004E69FB" w:rsidTr="00B73355">
        <w:tc>
          <w:tcPr>
            <w:tcW w:w="2221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</w:rPr>
            </w:pPr>
          </w:p>
        </w:tc>
      </w:tr>
      <w:tr w:rsidR="00EE1315" w:rsidRPr="004E69FB" w:rsidTr="00B73355">
        <w:tc>
          <w:tcPr>
            <w:tcW w:w="2221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</w:rPr>
            </w:pPr>
          </w:p>
        </w:tc>
      </w:tr>
      <w:tr w:rsidR="00EE1315" w:rsidRPr="004E69FB" w:rsidTr="00B73355">
        <w:tc>
          <w:tcPr>
            <w:tcW w:w="2221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</w:rPr>
            </w:pPr>
            <w:r w:rsidRPr="00E34403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EE1315" w:rsidRPr="004E69FB" w:rsidTr="00B73355">
        <w:tc>
          <w:tcPr>
            <w:tcW w:w="2221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:rsidR="00EE1315" w:rsidRPr="00DC794B" w:rsidRDefault="009A1EFA" w:rsidP="009A1EFA">
            <w:pPr>
              <w:ind w:left="360" w:hanging="372"/>
              <w:rPr>
                <w:rFonts w:ascii="Arial" w:hAnsi="Arial" w:cs="Arial"/>
                <w:b/>
                <w:bCs/>
                <w:noProof/>
              </w:rPr>
            </w:pPr>
            <w:bookmarkStart w:id="1" w:name="_GoBack"/>
            <w:bookmarkEnd w:id="1"/>
            <w:r>
              <w:rPr>
                <w:rFonts w:ascii="Arial" w:eastAsia="Times New Roman" w:hAnsi="Arial" w:cs="Arial"/>
                <w:b/>
                <w:bCs/>
                <w:noProof/>
                <w:szCs w:val="24"/>
              </w:rPr>
              <w:t xml:space="preserve">9.8.11    </w:t>
            </w:r>
            <w:r w:rsidR="00EE1315" w:rsidRPr="00DC794B">
              <w:rPr>
                <w:rFonts w:ascii="Arial" w:eastAsia="Times New Roman" w:hAnsi="Arial" w:cs="Arial"/>
                <w:b/>
                <w:bCs/>
                <w:noProof/>
                <w:szCs w:val="24"/>
              </w:rPr>
              <w:t>Draw sketches of intakes</w:t>
            </w:r>
          </w:p>
        </w:tc>
      </w:tr>
      <w:tr w:rsidR="00EE1315" w:rsidRPr="004E69FB" w:rsidTr="00B73355">
        <w:tc>
          <w:tcPr>
            <w:tcW w:w="2221" w:type="dxa"/>
          </w:tcPr>
          <w:p w:rsidR="00EE1315" w:rsidRDefault="00EE1315" w:rsidP="00B73355">
            <w:pPr>
              <w:rPr>
                <w:rFonts w:ascii="Arial" w:eastAsia="Calibri" w:hAnsi="Arial" w:cs="Arial"/>
                <w:b/>
                <w:sz w:val="24"/>
              </w:rPr>
            </w:pPr>
          </w:p>
          <w:p w:rsidR="00EE1315" w:rsidRPr="00FA7152" w:rsidRDefault="00EE1315" w:rsidP="00B73355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:rsidR="00EE1315" w:rsidRPr="00DC794B" w:rsidRDefault="00EE1315" w:rsidP="00B73355">
            <w:pPr>
              <w:pStyle w:val="ListParagraph"/>
              <w:numPr>
                <w:ilvl w:val="0"/>
                <w:numId w:val="2"/>
              </w:numPr>
              <w:spacing w:line="48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DC794B">
              <w:rPr>
                <w:rFonts w:ascii="Arial" w:eastAsia="Times New Roman" w:hAnsi="Arial" w:cs="Arial"/>
                <w:noProof/>
                <w:sz w:val="24"/>
                <w:szCs w:val="24"/>
              </w:rPr>
              <w:t>Draw Intake</w:t>
            </w:r>
          </w:p>
          <w:p w:rsidR="00EE1315" w:rsidRPr="00DC794B" w:rsidRDefault="00EE1315" w:rsidP="00B73355">
            <w:pPr>
              <w:pStyle w:val="ListParagraph"/>
              <w:numPr>
                <w:ilvl w:val="0"/>
                <w:numId w:val="2"/>
              </w:numPr>
              <w:spacing w:line="48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DC794B">
              <w:rPr>
                <w:rFonts w:ascii="Arial" w:eastAsia="Times New Roman" w:hAnsi="Arial" w:cs="Arial"/>
                <w:noProof/>
                <w:sz w:val="24"/>
                <w:szCs w:val="24"/>
              </w:rPr>
              <w:t>Conduct Design for Intake</w:t>
            </w:r>
          </w:p>
          <w:p w:rsidR="00EE1315" w:rsidRPr="00FA7152" w:rsidRDefault="00EE1315" w:rsidP="00B73355">
            <w:pPr>
              <w:rPr>
                <w:rFonts w:ascii="Arial" w:eastAsia="Calibri" w:hAnsi="Arial" w:cs="Arial"/>
              </w:rPr>
            </w:pPr>
          </w:p>
        </w:tc>
      </w:tr>
    </w:tbl>
    <w:p w:rsidR="00EE1315" w:rsidRPr="004E69FB" w:rsidRDefault="00EE1315" w:rsidP="00EE1315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EE1315" w:rsidRPr="004E69FB" w:rsidRDefault="00EE1315" w:rsidP="00EE1315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298" w:type="dxa"/>
        <w:tblInd w:w="108" w:type="dxa"/>
        <w:tblLook w:val="04A0" w:firstRow="1" w:lastRow="0" w:firstColumn="1" w:lastColumn="0" w:noHBand="0" w:noVBand="1"/>
      </w:tblPr>
      <w:tblGrid>
        <w:gridCol w:w="7043"/>
        <w:gridCol w:w="1097"/>
        <w:gridCol w:w="1158"/>
      </w:tblGrid>
      <w:tr w:rsidR="00EE1315" w:rsidRPr="004E69FB" w:rsidTr="00B73355">
        <w:trPr>
          <w:trHeight w:val="604"/>
        </w:trPr>
        <w:tc>
          <w:tcPr>
            <w:tcW w:w="7043" w:type="dxa"/>
          </w:tcPr>
          <w:p w:rsidR="00EE1315" w:rsidRPr="004E69FB" w:rsidRDefault="00EE1315" w:rsidP="00B7335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97" w:type="dxa"/>
          </w:tcPr>
          <w:p w:rsidR="00EE1315" w:rsidRPr="004E69FB" w:rsidRDefault="00EE1315" w:rsidP="00B7335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58" w:type="dxa"/>
          </w:tcPr>
          <w:p w:rsidR="00EE1315" w:rsidRPr="004E69FB" w:rsidRDefault="00EE1315" w:rsidP="00B7335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E1315" w:rsidRPr="00FA7152" w:rsidTr="00B73355">
        <w:trPr>
          <w:trHeight w:val="604"/>
        </w:trPr>
        <w:tc>
          <w:tcPr>
            <w:tcW w:w="7043" w:type="dxa"/>
          </w:tcPr>
          <w:p w:rsidR="00EE1315" w:rsidRPr="00FA7152" w:rsidRDefault="00EE1315" w:rsidP="00B73355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Identify equipment</w:t>
            </w:r>
          </w:p>
        </w:tc>
        <w:tc>
          <w:tcPr>
            <w:tcW w:w="1097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B2B061F" wp14:editId="6C96C04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48C33B" id="Rounded Rectangle 132" o:spid="_x0000_s1026" style="position:absolute;margin-left:6.95pt;margin-top:2.4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6LF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AQ36LF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E5B6F15" wp14:editId="44C16C3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64D917" id="Rounded Rectangle 133" o:spid="_x0000_s1026" style="position:absolute;margin-left:9.35pt;margin-top:2.4pt;width:28.45pt;height:12.8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dGQcwIAAOE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S4HRkH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E1315" w:rsidRPr="00FA7152" w:rsidTr="00B73355">
        <w:trPr>
          <w:trHeight w:val="604"/>
        </w:trPr>
        <w:tc>
          <w:tcPr>
            <w:tcW w:w="7043" w:type="dxa"/>
          </w:tcPr>
          <w:p w:rsidR="00EE1315" w:rsidRPr="00FA7152" w:rsidRDefault="00EE1315" w:rsidP="00B73355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Fix sheet</w:t>
            </w:r>
          </w:p>
        </w:tc>
        <w:tc>
          <w:tcPr>
            <w:tcW w:w="1097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B626ADA" wp14:editId="19AA0F5B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0FC95F" id="Rounded Rectangle 134" o:spid="_x0000_s1026" style="position:absolute;margin-left:8.4pt;margin-top:6.5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+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w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nddfjH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C1BC796" wp14:editId="40C4A1C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0B381F" id="Rounded Rectangle 135" o:spid="_x0000_s1026" style="position:absolute;margin-left:9.6pt;margin-top:6.5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m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vypiy3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E1315" w:rsidRPr="00FA7152" w:rsidTr="00B73355">
        <w:trPr>
          <w:trHeight w:val="604"/>
        </w:trPr>
        <w:tc>
          <w:tcPr>
            <w:tcW w:w="7043" w:type="dxa"/>
          </w:tcPr>
          <w:p w:rsidR="00EE1315" w:rsidRPr="009F1B01" w:rsidRDefault="00EE1315" w:rsidP="00B7335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</w:rPr>
            </w:pPr>
            <w:r w:rsidRPr="009F1B01">
              <w:rPr>
                <w:rFonts w:ascii="Arial" w:hAnsi="Arial"/>
              </w:rPr>
              <w:t>Select scale</w:t>
            </w:r>
          </w:p>
        </w:tc>
        <w:tc>
          <w:tcPr>
            <w:tcW w:w="1097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2802D48" wp14:editId="1A560E0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6" name="Rounded Rectangl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346585" id="Rounded Rectangle 136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SQC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y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ZLSQC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26416F3" wp14:editId="04D1594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7" name="Rounded Rectangle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AC011E" id="Rounded Rectangle 137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BlF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x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+9AZR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E1315" w:rsidRPr="00FA7152" w:rsidTr="00B73355">
        <w:trPr>
          <w:trHeight w:val="604"/>
        </w:trPr>
        <w:tc>
          <w:tcPr>
            <w:tcW w:w="7043" w:type="dxa"/>
          </w:tcPr>
          <w:p w:rsidR="00EE1315" w:rsidRPr="00FA7152" w:rsidRDefault="00EE1315" w:rsidP="00B73355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Draw proposed sketch</w:t>
            </w:r>
          </w:p>
        </w:tc>
        <w:tc>
          <w:tcPr>
            <w:tcW w:w="1097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E5A829B" wp14:editId="21516CA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8" name="Rounded Rectangle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D56EC1" id="Rounded Rectangle 138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Uf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nsp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yWmprUhi9A/6VVQO22fayGWs&#10;SiYwgmr3kA/KTejXj3ZayOUyudEuWAi35tGKmDziFHF8OjyDswMbAtHoDl9XAop3fOh9Y6TB5S6g&#10;ahJZ3nClp4oK7VF6tGHn46Ke6snr7cu0+AU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CHxqUf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BC1C4FE" wp14:editId="63AF0FF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9" name="Rounded Rectangle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04CF87" id="Rounded Rectangle 139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5hYdAIAAOE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pTuYWHQCAADh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E1315" w:rsidRPr="00FA7152" w:rsidTr="00B73355">
        <w:trPr>
          <w:trHeight w:val="604"/>
        </w:trPr>
        <w:tc>
          <w:tcPr>
            <w:tcW w:w="7043" w:type="dxa"/>
          </w:tcPr>
          <w:p w:rsidR="00EE1315" w:rsidRPr="00FA7152" w:rsidRDefault="00EE1315" w:rsidP="00B7335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Select site</w:t>
            </w:r>
          </w:p>
        </w:tc>
        <w:tc>
          <w:tcPr>
            <w:tcW w:w="1097" w:type="dxa"/>
          </w:tcPr>
          <w:p w:rsidR="00EE1315" w:rsidRPr="00FA7152" w:rsidRDefault="00EE1315" w:rsidP="00B73355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E03C8A6" wp14:editId="02356D5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0" name="Rounded Rectangle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38BB84" id="Rounded Rectangle 140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74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J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/TuMSvT0/kxKf6tZfvWYnfmEgmfkpbaiSwm/6ifReXRPNJGrlJV&#10;MoEVVHuAfFQu47B+tNNCrlbZjXbBQbyy906k5AmnhOPD4RG8G9kQiUbX+LwSUL3jw+CbIi2udhFV&#10;l8nyiis9VVJoj/KjjTufFvWtnr1ev0zLX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DYW74N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6AF43D8" wp14:editId="1CCA8EA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1" name="Rounded Rectangle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8AF61A" id="Rounded Rectangle 141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oN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L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Pqmg0p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E1315" w:rsidRPr="00FA7152" w:rsidTr="00B73355">
        <w:trPr>
          <w:trHeight w:val="604"/>
        </w:trPr>
        <w:tc>
          <w:tcPr>
            <w:tcW w:w="7043" w:type="dxa"/>
          </w:tcPr>
          <w:p w:rsidR="00EE1315" w:rsidRPr="00FA7152" w:rsidRDefault="00EE1315" w:rsidP="00B73355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Check water quality condition</w:t>
            </w:r>
          </w:p>
        </w:tc>
        <w:tc>
          <w:tcPr>
            <w:tcW w:w="1097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1CED38A" wp14:editId="1696242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2" name="Rounded Rectangle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D1BFF6" id="Rounded Rectangle 142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WD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Z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cocWD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8F6EAC1" wp14:editId="5398B31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3" name="Rounded Rectangle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87E507" id="Rounded Rectangle 143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PjE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C+XPjEdQIAAOE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EE1315" w:rsidRPr="00FA7152" w:rsidTr="00B73355">
        <w:trPr>
          <w:trHeight w:val="604"/>
        </w:trPr>
        <w:tc>
          <w:tcPr>
            <w:tcW w:w="7043" w:type="dxa"/>
          </w:tcPr>
          <w:p w:rsidR="00EE1315" w:rsidRPr="00FA7152" w:rsidRDefault="00EE1315" w:rsidP="00B73355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Check place for openings</w:t>
            </w:r>
          </w:p>
        </w:tc>
        <w:tc>
          <w:tcPr>
            <w:tcW w:w="1097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41C9144" wp14:editId="76FDB1D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44" name="Rounded Rectangle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839803" id="Rounded Rectangle 144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Tj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ML5v2IivT0/kxKf6tZfvWYnfmEgmfkpbaiSwm/6ifReXRPNJGrlJV&#10;MoEVVHuAfFQu47B+tNNCrlbZjXbBQbyy906k5AmnhOPD4RG8G9kQiUbX+LwSUL3jw+CbIi2udhFV&#10;l8nyiis9VVJoj/KjjTufFvWtnr1ev0zLX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Eak4yn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D9CAAFE" wp14:editId="7E58D87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5" name="Rounded Rectangle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6B9367" id="Rounded Rectangle 145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0ufcwIAAOE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Er3S59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E1315" w:rsidRPr="00FA7152" w:rsidTr="00B73355">
        <w:trPr>
          <w:trHeight w:val="604"/>
        </w:trPr>
        <w:tc>
          <w:tcPr>
            <w:tcW w:w="7043" w:type="dxa"/>
          </w:tcPr>
          <w:p w:rsidR="00EE1315" w:rsidRPr="00FA7152" w:rsidRDefault="00EE1315" w:rsidP="00B73355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Construct  well upstream</w:t>
            </w:r>
          </w:p>
        </w:tc>
        <w:tc>
          <w:tcPr>
            <w:tcW w:w="1097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17559B9" wp14:editId="7DFFD7D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46" name="Rounded Rectangle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930169" id="Rounded Rectangle 146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0NE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VU0NE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B0901F7" wp14:editId="039D421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47" name="Rounded Rectangle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54C007" id="Rounded Rectangle 14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n4D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B3rn4D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E1315" w:rsidRPr="00FA7152" w:rsidTr="00B73355">
        <w:trPr>
          <w:trHeight w:val="604"/>
        </w:trPr>
        <w:tc>
          <w:tcPr>
            <w:tcW w:w="7043" w:type="dxa"/>
          </w:tcPr>
          <w:p w:rsidR="00EE1315" w:rsidRPr="00FA7152" w:rsidRDefault="00EE1315" w:rsidP="00B73355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Indicate flow system</w:t>
            </w:r>
          </w:p>
        </w:tc>
        <w:tc>
          <w:tcPr>
            <w:tcW w:w="1097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2FC37C7" wp14:editId="60F4B09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48" name="Rounded Rectangle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668C10" id="Rounded Rectangle 148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MJZ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p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ALuMJZ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626C4BB" wp14:editId="3855FEC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49" name="Rounded Rectangle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B29F97" id="Rounded Rectangle 149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f8e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e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ClF/x5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E1315" w:rsidRPr="00FA7152" w:rsidTr="00B73355">
        <w:trPr>
          <w:trHeight w:val="604"/>
        </w:trPr>
        <w:tc>
          <w:tcPr>
            <w:tcW w:w="7043" w:type="dxa"/>
          </w:tcPr>
          <w:p w:rsidR="00EE1315" w:rsidRPr="00FA7152" w:rsidRDefault="00EE1315" w:rsidP="00B73355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Install pump to treatment plant</w:t>
            </w:r>
          </w:p>
        </w:tc>
        <w:tc>
          <w:tcPr>
            <w:tcW w:w="1097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61C88D0" wp14:editId="1FB96FF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50" name="Rounded Rectangle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B5B94E" id="Rounded Rectangle 150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5nY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MEnmdh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EE1315" w:rsidRPr="00FA7152" w:rsidRDefault="00EE1315" w:rsidP="00B73355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80895B2" wp14:editId="6C638E0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51" name="Rounded Rectangle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CE8646" id="Rounded Rectangle 151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qSf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Dj2qSf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EE1315" w:rsidRDefault="00EE1315" w:rsidP="00EE1315">
      <w:pPr>
        <w:spacing w:after="200" w:line="276" w:lineRule="auto"/>
        <w:rPr>
          <w:rFonts w:ascii="Arial" w:eastAsia="Calibri" w:hAnsi="Arial" w:cs="Arial"/>
        </w:rPr>
      </w:pPr>
    </w:p>
    <w:p w:rsidR="00EE1315" w:rsidRPr="004E69FB" w:rsidRDefault="00EE1315" w:rsidP="00EE131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24C7D82" wp14:editId="0B77AB7D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52" name="Rectangle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8A4889" id="Rectangle 152" o:spid="_x0000_s1026" style="position:absolute;margin-left:5.35pt;margin-top:19.75pt;width:119.3pt;height:22.5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IT1&#10;/T5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EE1315" w:rsidRDefault="00EE1315" w:rsidP="00EE1315">
      <w:pPr>
        <w:spacing w:after="200" w:line="276" w:lineRule="auto"/>
        <w:rPr>
          <w:rFonts w:ascii="Calibri" w:eastAsia="Calibri" w:hAnsi="Calibri" w:cs="Arial"/>
        </w:rPr>
      </w:pPr>
    </w:p>
    <w:p w:rsidR="00EE1315" w:rsidRPr="004E69FB" w:rsidRDefault="00EE1315" w:rsidP="00EE131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DC0E9E" w:rsidRPr="004E69FB" w:rsidRDefault="00DC0E9E" w:rsidP="00DC0E9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DC0E9E" w:rsidRPr="004E69FB" w:rsidRDefault="00DC0E9E" w:rsidP="00DC0E9E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C0E9E" w:rsidRPr="004E69FB" w:rsidTr="00EB588C">
        <w:trPr>
          <w:trHeight w:val="440"/>
        </w:trPr>
        <w:tc>
          <w:tcPr>
            <w:tcW w:w="1699" w:type="dxa"/>
            <w:vAlign w:val="center"/>
          </w:tcPr>
          <w:p w:rsidR="00DC0E9E" w:rsidRPr="00FA7152" w:rsidRDefault="00DC0E9E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DC0E9E" w:rsidRPr="004E69FB" w:rsidTr="00EB588C">
        <w:trPr>
          <w:trHeight w:val="302"/>
        </w:trPr>
        <w:tc>
          <w:tcPr>
            <w:tcW w:w="1699" w:type="dxa"/>
            <w:vAlign w:val="center"/>
          </w:tcPr>
          <w:p w:rsidR="00DC0E9E" w:rsidRPr="00FA7152" w:rsidRDefault="00DC0E9E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DC0E9E" w:rsidRPr="00DC794B" w:rsidRDefault="00DC0E9E" w:rsidP="00EB588C">
            <w:pPr>
              <w:ind w:left="360" w:hanging="372"/>
              <w:rPr>
                <w:rFonts w:ascii="Arial" w:hAnsi="Arial" w:cs="Arial"/>
                <w:b/>
                <w:bCs/>
                <w:noProof/>
                <w:sz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</w:rPr>
              <w:t xml:space="preserve">9.8.11    </w:t>
            </w:r>
            <w:r w:rsidRPr="00DC794B">
              <w:rPr>
                <w:rFonts w:ascii="Arial" w:hAnsi="Arial" w:cs="Arial"/>
                <w:b/>
                <w:bCs/>
                <w:noProof/>
                <w:sz w:val="22"/>
              </w:rPr>
              <w:t>Draw sketches of intakes</w:t>
            </w:r>
          </w:p>
        </w:tc>
      </w:tr>
      <w:tr w:rsidR="00DC0E9E" w:rsidRPr="004E69FB" w:rsidTr="00EB588C">
        <w:trPr>
          <w:trHeight w:val="802"/>
        </w:trPr>
        <w:tc>
          <w:tcPr>
            <w:tcW w:w="1699" w:type="dxa"/>
            <w:vAlign w:val="center"/>
          </w:tcPr>
          <w:p w:rsidR="00DC0E9E" w:rsidRPr="00FA7152" w:rsidRDefault="00DC0E9E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DC0E9E" w:rsidRPr="004E69FB" w:rsidRDefault="00DC0E9E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</w:t>
            </w:r>
            <w:r>
              <w:rPr>
                <w:rFonts w:ascii="Calibri" w:hAnsi="Calibri" w:cs="Arial"/>
                <w:sz w:val="20"/>
              </w:rPr>
              <w:t>___________________________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DC0E9E" w:rsidRPr="004E69FB" w:rsidTr="00EB588C">
        <w:trPr>
          <w:trHeight w:val="793"/>
        </w:trPr>
        <w:tc>
          <w:tcPr>
            <w:tcW w:w="1699" w:type="dxa"/>
            <w:vAlign w:val="center"/>
          </w:tcPr>
          <w:p w:rsidR="00DC0E9E" w:rsidRPr="00FA7152" w:rsidRDefault="00DC0E9E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DC0E9E" w:rsidRPr="004E69FB" w:rsidRDefault="00DC0E9E" w:rsidP="00EB588C">
            <w:pPr>
              <w:rPr>
                <w:rFonts w:ascii="Calibri" w:hAnsi="Calibri" w:cs="Arial"/>
                <w:sz w:val="10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  <w:sz w:val="8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04ED9F" wp14:editId="1E1CE55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5" name="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0AD90D" id="Rectangle 125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/jl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Ijn+OV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965EAB" wp14:editId="04BAA4D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6" name="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FDE273" id="Rectangle 126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aiw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CxNaiw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DC0E9E" w:rsidRPr="004E69FB" w:rsidRDefault="00DC0E9E" w:rsidP="00DC0E9E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DC0E9E" w:rsidRPr="004E69FB" w:rsidRDefault="00DC0E9E" w:rsidP="00DC0E9E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DC0E9E" w:rsidRPr="004E69FB" w:rsidRDefault="00DC0E9E" w:rsidP="00DC0E9E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17" w:type="dxa"/>
        <w:tblLayout w:type="fixed"/>
        <w:tblLook w:val="04A0" w:firstRow="1" w:lastRow="0" w:firstColumn="1" w:lastColumn="0" w:noHBand="0" w:noVBand="1"/>
      </w:tblPr>
      <w:tblGrid>
        <w:gridCol w:w="3208"/>
        <w:gridCol w:w="567"/>
        <w:gridCol w:w="567"/>
        <w:gridCol w:w="567"/>
        <w:gridCol w:w="567"/>
        <w:gridCol w:w="570"/>
        <w:gridCol w:w="1701"/>
        <w:gridCol w:w="1670"/>
      </w:tblGrid>
      <w:tr w:rsidR="00DC0E9E" w:rsidRPr="004E69FB" w:rsidTr="00EE1315">
        <w:trPr>
          <w:trHeight w:val="641"/>
        </w:trPr>
        <w:tc>
          <w:tcPr>
            <w:tcW w:w="9417" w:type="dxa"/>
            <w:gridSpan w:val="8"/>
            <w:vAlign w:val="center"/>
          </w:tcPr>
          <w:p w:rsidR="00DC0E9E" w:rsidRPr="004E69FB" w:rsidRDefault="00DC0E9E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DC0E9E" w:rsidRPr="004E69FB" w:rsidTr="00EE1315">
        <w:trPr>
          <w:trHeight w:val="814"/>
        </w:trPr>
        <w:tc>
          <w:tcPr>
            <w:tcW w:w="3208" w:type="dxa"/>
            <w:vAlign w:val="center"/>
          </w:tcPr>
          <w:p w:rsidR="00DC0E9E" w:rsidRPr="004E69FB" w:rsidRDefault="00DC0E9E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8" w:type="dxa"/>
            <w:gridSpan w:val="5"/>
            <w:vAlign w:val="center"/>
          </w:tcPr>
          <w:p w:rsidR="00DC0E9E" w:rsidRPr="004E69FB" w:rsidRDefault="00DC0E9E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69" w:type="dxa"/>
            <w:gridSpan w:val="2"/>
            <w:vAlign w:val="center"/>
          </w:tcPr>
          <w:p w:rsidR="00DC0E9E" w:rsidRPr="004E69FB" w:rsidRDefault="00DC0E9E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DC0E9E" w:rsidRPr="004E69FB" w:rsidTr="00EE1315">
        <w:trPr>
          <w:cantSplit/>
          <w:trHeight w:val="2622"/>
        </w:trPr>
        <w:tc>
          <w:tcPr>
            <w:tcW w:w="3208" w:type="dxa"/>
            <w:vAlign w:val="center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7" w:type="dxa"/>
            <w:textDirection w:val="btLr"/>
          </w:tcPr>
          <w:p w:rsidR="00DC0E9E" w:rsidRPr="004E69FB" w:rsidRDefault="00DC0E9E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7" w:type="dxa"/>
            <w:textDirection w:val="btLr"/>
          </w:tcPr>
          <w:p w:rsidR="00DC0E9E" w:rsidRPr="004E69FB" w:rsidRDefault="00DC0E9E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7" w:type="dxa"/>
            <w:textDirection w:val="btLr"/>
          </w:tcPr>
          <w:p w:rsidR="00DC0E9E" w:rsidRPr="004E69FB" w:rsidRDefault="00DC0E9E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7" w:type="dxa"/>
            <w:textDirection w:val="btLr"/>
          </w:tcPr>
          <w:p w:rsidR="00DC0E9E" w:rsidRPr="004E69FB" w:rsidRDefault="00DC0E9E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9" w:type="dxa"/>
            <w:textDirection w:val="btLr"/>
          </w:tcPr>
          <w:p w:rsidR="00DC0E9E" w:rsidRPr="004E69FB" w:rsidRDefault="00DC0E9E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01" w:type="dxa"/>
            <w:textDirection w:val="btLr"/>
            <w:vAlign w:val="center"/>
          </w:tcPr>
          <w:p w:rsidR="00DC0E9E" w:rsidRPr="004E69FB" w:rsidRDefault="00DC0E9E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68" w:type="dxa"/>
            <w:textDirection w:val="btLr"/>
            <w:vAlign w:val="center"/>
          </w:tcPr>
          <w:p w:rsidR="00DC0E9E" w:rsidRPr="004E69FB" w:rsidRDefault="00DC0E9E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DC0E9E" w:rsidRPr="004E69FB" w:rsidTr="00EE1315">
        <w:trPr>
          <w:trHeight w:val="493"/>
        </w:trPr>
        <w:tc>
          <w:tcPr>
            <w:tcW w:w="3208" w:type="dxa"/>
            <w:vAlign w:val="center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7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7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7" w:type="dxa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7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569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1701" w:type="dxa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1668" w:type="dxa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</w:tr>
      <w:tr w:rsidR="00DC0E9E" w:rsidRPr="004E69FB" w:rsidTr="00EE1315">
        <w:trPr>
          <w:trHeight w:val="493"/>
        </w:trPr>
        <w:tc>
          <w:tcPr>
            <w:tcW w:w="3208" w:type="dxa"/>
            <w:vAlign w:val="center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7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7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569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1701" w:type="dxa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1668" w:type="dxa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</w:tr>
      <w:tr w:rsidR="00DC0E9E" w:rsidRPr="004E69FB" w:rsidTr="00EE1315">
        <w:trPr>
          <w:trHeight w:val="511"/>
        </w:trPr>
        <w:tc>
          <w:tcPr>
            <w:tcW w:w="3208" w:type="dxa"/>
            <w:vAlign w:val="center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7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569" w:type="dxa"/>
            <w:shd w:val="clear" w:color="auto" w:fill="D9D9D9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1701" w:type="dxa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  <w:tc>
          <w:tcPr>
            <w:tcW w:w="1668" w:type="dxa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</w:tc>
      </w:tr>
    </w:tbl>
    <w:p w:rsidR="00DC0E9E" w:rsidRPr="004E69FB" w:rsidRDefault="00DC0E9E" w:rsidP="00DC0E9E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DC0E9E" w:rsidRPr="004E69FB" w:rsidRDefault="00DC0E9E" w:rsidP="00DC0E9E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DC0E9E" w:rsidRPr="004E69FB" w:rsidRDefault="00DC0E9E" w:rsidP="00DC0E9E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355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1424"/>
        <w:gridCol w:w="2402"/>
        <w:gridCol w:w="1027"/>
        <w:gridCol w:w="740"/>
        <w:gridCol w:w="625"/>
        <w:gridCol w:w="2497"/>
      </w:tblGrid>
      <w:tr w:rsidR="00DC0E9E" w:rsidRPr="004E69FB" w:rsidTr="00EB588C">
        <w:trPr>
          <w:trHeight w:val="1056"/>
        </w:trPr>
        <w:tc>
          <w:tcPr>
            <w:tcW w:w="2064" w:type="dxa"/>
            <w:gridSpan w:val="2"/>
          </w:tcPr>
          <w:p w:rsidR="00DC0E9E" w:rsidRPr="00F02DCE" w:rsidRDefault="00DC0E9E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291" w:type="dxa"/>
            <w:gridSpan w:val="5"/>
          </w:tcPr>
          <w:p w:rsidR="00DC0E9E" w:rsidRPr="00F02DCE" w:rsidRDefault="00DC0E9E" w:rsidP="00EB588C">
            <w:pPr>
              <w:rPr>
                <w:rFonts w:ascii="Arial" w:hAnsi="Arial" w:cs="Arial"/>
                <w:szCs w:val="20"/>
              </w:rPr>
            </w:pPr>
          </w:p>
          <w:p w:rsidR="00DC0E9E" w:rsidRPr="00DC794B" w:rsidRDefault="00DC0E9E" w:rsidP="00DC0E9E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DC794B">
              <w:rPr>
                <w:rFonts w:ascii="Arial" w:hAnsi="Arial" w:cs="Arial"/>
                <w:noProof/>
              </w:rPr>
              <w:t>Draw Intake</w:t>
            </w:r>
          </w:p>
          <w:p w:rsidR="00DC0E9E" w:rsidRPr="00DC794B" w:rsidRDefault="00DC0E9E" w:rsidP="00DC0E9E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DC794B">
              <w:rPr>
                <w:rFonts w:ascii="Arial" w:hAnsi="Arial" w:cs="Arial"/>
                <w:noProof/>
              </w:rPr>
              <w:t>Conduct Design for Intake</w:t>
            </w:r>
          </w:p>
          <w:p w:rsidR="00DC0E9E" w:rsidRPr="00F02DCE" w:rsidRDefault="00DC0E9E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02"/>
        </w:trPr>
        <w:tc>
          <w:tcPr>
            <w:tcW w:w="5493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C0E9E" w:rsidRDefault="00DC0E9E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DC0E9E" w:rsidRPr="00F02DCE" w:rsidRDefault="00DC0E9E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C0E9E" w:rsidRPr="00F02DCE" w:rsidRDefault="00DC0E9E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C0E9E" w:rsidRPr="00F02DCE" w:rsidRDefault="00DC0E9E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4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C0E9E" w:rsidRPr="00F02DCE" w:rsidRDefault="00DC0E9E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90"/>
        </w:trPr>
        <w:tc>
          <w:tcPr>
            <w:tcW w:w="640" w:type="dxa"/>
            <w:tcBorders>
              <w:top w:val="single" w:sz="18" w:space="0" w:color="auto"/>
            </w:tcBorders>
            <w:vAlign w:val="center"/>
          </w:tcPr>
          <w:p w:rsidR="00DC0E9E" w:rsidRPr="00F02DCE" w:rsidRDefault="00DC0E9E" w:rsidP="00DC0E9E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52" w:type="dxa"/>
            <w:gridSpan w:val="3"/>
            <w:tcBorders>
              <w:top w:val="single" w:sz="18" w:space="0" w:color="auto"/>
            </w:tcBorders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Identified equipment</w:t>
            </w:r>
          </w:p>
        </w:tc>
        <w:tc>
          <w:tcPr>
            <w:tcW w:w="740" w:type="dxa"/>
            <w:tcBorders>
              <w:top w:val="single" w:sz="18" w:space="0" w:color="auto"/>
            </w:tcBorders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25" w:type="dxa"/>
            <w:tcBorders>
              <w:top w:val="single" w:sz="18" w:space="0" w:color="auto"/>
            </w:tcBorders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496" w:type="dxa"/>
            <w:vMerge w:val="restart"/>
            <w:tcBorders>
              <w:top w:val="single" w:sz="18" w:space="0" w:color="auto"/>
            </w:tcBorders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90"/>
        </w:trPr>
        <w:tc>
          <w:tcPr>
            <w:tcW w:w="640" w:type="dxa"/>
            <w:vAlign w:val="center"/>
          </w:tcPr>
          <w:p w:rsidR="00DC0E9E" w:rsidRPr="00F02DCE" w:rsidRDefault="00DC0E9E" w:rsidP="00DC0E9E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52" w:type="dxa"/>
            <w:gridSpan w:val="3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Fixed sheet</w:t>
            </w:r>
          </w:p>
        </w:tc>
        <w:tc>
          <w:tcPr>
            <w:tcW w:w="740" w:type="dxa"/>
            <w:vAlign w:val="center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25" w:type="dxa"/>
            <w:vAlign w:val="center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496" w:type="dxa"/>
            <w:vMerge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64"/>
        </w:trPr>
        <w:tc>
          <w:tcPr>
            <w:tcW w:w="640" w:type="dxa"/>
            <w:vAlign w:val="center"/>
          </w:tcPr>
          <w:p w:rsidR="00DC0E9E" w:rsidRPr="00F02DCE" w:rsidRDefault="00DC0E9E" w:rsidP="00DC0E9E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52" w:type="dxa"/>
            <w:gridSpan w:val="3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Selected scale</w:t>
            </w:r>
          </w:p>
        </w:tc>
        <w:tc>
          <w:tcPr>
            <w:tcW w:w="740" w:type="dxa"/>
            <w:vAlign w:val="center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25" w:type="dxa"/>
            <w:vAlign w:val="center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496" w:type="dxa"/>
            <w:vMerge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1"/>
        </w:trPr>
        <w:tc>
          <w:tcPr>
            <w:tcW w:w="640" w:type="dxa"/>
            <w:vAlign w:val="center"/>
          </w:tcPr>
          <w:p w:rsidR="00DC0E9E" w:rsidRPr="00F02DCE" w:rsidRDefault="00DC0E9E" w:rsidP="00DC0E9E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52" w:type="dxa"/>
            <w:gridSpan w:val="3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Drawn proposed sketch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6" w:type="dxa"/>
            <w:vMerge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1"/>
        </w:trPr>
        <w:tc>
          <w:tcPr>
            <w:tcW w:w="640" w:type="dxa"/>
            <w:vAlign w:val="center"/>
          </w:tcPr>
          <w:p w:rsidR="00DC0E9E" w:rsidRPr="00F02DCE" w:rsidRDefault="00DC0E9E" w:rsidP="00DC0E9E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52" w:type="dxa"/>
            <w:gridSpan w:val="3"/>
          </w:tcPr>
          <w:p w:rsidR="00DC0E9E" w:rsidRPr="00F02DCE" w:rsidRDefault="00DC0E9E" w:rsidP="00EB58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 xml:space="preserve">Selected site 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6" w:type="dxa"/>
            <w:vMerge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1"/>
        </w:trPr>
        <w:tc>
          <w:tcPr>
            <w:tcW w:w="640" w:type="dxa"/>
            <w:vAlign w:val="center"/>
          </w:tcPr>
          <w:p w:rsidR="00DC0E9E" w:rsidRPr="00F02DCE" w:rsidRDefault="00DC0E9E" w:rsidP="00DC0E9E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52" w:type="dxa"/>
            <w:gridSpan w:val="3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Checked water quality condition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6" w:type="dxa"/>
            <w:vMerge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1"/>
        </w:trPr>
        <w:tc>
          <w:tcPr>
            <w:tcW w:w="640" w:type="dxa"/>
            <w:vAlign w:val="center"/>
          </w:tcPr>
          <w:p w:rsidR="00DC0E9E" w:rsidRPr="00F02DCE" w:rsidRDefault="00DC0E9E" w:rsidP="00DC0E9E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52" w:type="dxa"/>
            <w:gridSpan w:val="3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Checked place for openings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6" w:type="dxa"/>
            <w:vMerge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1"/>
        </w:trPr>
        <w:tc>
          <w:tcPr>
            <w:tcW w:w="640" w:type="dxa"/>
            <w:vAlign w:val="center"/>
          </w:tcPr>
          <w:p w:rsidR="00DC0E9E" w:rsidRPr="00F02DCE" w:rsidRDefault="00DC0E9E" w:rsidP="00DC0E9E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52" w:type="dxa"/>
            <w:gridSpan w:val="3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Constructed  well upstream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6" w:type="dxa"/>
            <w:vMerge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1"/>
        </w:trPr>
        <w:tc>
          <w:tcPr>
            <w:tcW w:w="640" w:type="dxa"/>
            <w:vAlign w:val="center"/>
          </w:tcPr>
          <w:p w:rsidR="00DC0E9E" w:rsidRPr="00F02DCE" w:rsidRDefault="00DC0E9E" w:rsidP="00DC0E9E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52" w:type="dxa"/>
            <w:gridSpan w:val="3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Indicated flow system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6" w:type="dxa"/>
            <w:vMerge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1"/>
        </w:trPr>
        <w:tc>
          <w:tcPr>
            <w:tcW w:w="640" w:type="dxa"/>
            <w:vAlign w:val="center"/>
          </w:tcPr>
          <w:p w:rsidR="00DC0E9E" w:rsidRPr="00F02DCE" w:rsidRDefault="00DC0E9E" w:rsidP="00DC0E9E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52" w:type="dxa"/>
            <w:gridSpan w:val="3"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Installed pump to treatment plant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DC0E9E" w:rsidRPr="00F02DCE" w:rsidRDefault="00DC0E9E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6" w:type="dxa"/>
            <w:vMerge/>
          </w:tcPr>
          <w:p w:rsidR="00DC0E9E" w:rsidRPr="00F02DCE" w:rsidRDefault="00DC0E9E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DC0E9E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04"/>
        </w:trPr>
        <w:tc>
          <w:tcPr>
            <w:tcW w:w="4466" w:type="dxa"/>
            <w:gridSpan w:val="3"/>
            <w:vAlign w:val="center"/>
          </w:tcPr>
          <w:p w:rsidR="00DC0E9E" w:rsidRPr="00F02DCE" w:rsidRDefault="00DC0E9E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75249A3" wp14:editId="7ADFA5E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" name="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8B8BE1" id="Rectangle 127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5iDbw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889" w:type="dxa"/>
            <w:gridSpan w:val="4"/>
          </w:tcPr>
          <w:p w:rsidR="00DC0E9E" w:rsidRDefault="00DC0E9E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DC0E9E" w:rsidRDefault="00DC0E9E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DC0E9E" w:rsidRPr="00F02DCE" w:rsidRDefault="00DC0E9E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ECE895" wp14:editId="4BA38F9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8" name="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503DFE" id="Rectangle 128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/pYcAIAAAE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A65/pYcAIAAAE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:rsidR="00DC0E9E" w:rsidRPr="004E69FB" w:rsidRDefault="00DC0E9E" w:rsidP="00DC0E9E">
      <w:pPr>
        <w:spacing w:after="200" w:line="276" w:lineRule="auto"/>
        <w:rPr>
          <w:rFonts w:ascii="Calibri" w:eastAsia="Calibri" w:hAnsi="Calibri" w:cs="Arial"/>
        </w:rPr>
      </w:pPr>
    </w:p>
    <w:p w:rsidR="00DC0E9E" w:rsidRPr="004E69FB" w:rsidRDefault="00DC0E9E" w:rsidP="00DC0E9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DC0E9E" w:rsidRPr="004E69FB" w:rsidRDefault="00DC0E9E" w:rsidP="00DC0E9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C0E9E" w:rsidRPr="004E69FB" w:rsidTr="00EB588C">
        <w:trPr>
          <w:trHeight w:val="264"/>
        </w:trPr>
        <w:tc>
          <w:tcPr>
            <w:tcW w:w="1699" w:type="dxa"/>
            <w:vAlign w:val="center"/>
          </w:tcPr>
          <w:p w:rsidR="00DC0E9E" w:rsidRPr="00FA7152" w:rsidRDefault="00DC0E9E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DC0E9E" w:rsidRPr="00FA7152" w:rsidRDefault="00DC0E9E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DC0E9E" w:rsidRPr="004E69FB" w:rsidTr="00EB588C">
        <w:trPr>
          <w:trHeight w:val="264"/>
        </w:trPr>
        <w:tc>
          <w:tcPr>
            <w:tcW w:w="1699" w:type="dxa"/>
            <w:vAlign w:val="center"/>
          </w:tcPr>
          <w:p w:rsidR="00DC0E9E" w:rsidRPr="00FA7152" w:rsidRDefault="00DC0E9E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DC0E9E" w:rsidRPr="00DC794B" w:rsidRDefault="00DC0E9E" w:rsidP="00EB588C">
            <w:pPr>
              <w:ind w:left="360"/>
              <w:rPr>
                <w:rFonts w:ascii="Arial" w:hAnsi="Arial" w:cs="Arial"/>
                <w:b/>
                <w:bCs/>
                <w:noProof/>
                <w:sz w:val="22"/>
              </w:rPr>
            </w:pPr>
            <w:r w:rsidRPr="00DC794B">
              <w:rPr>
                <w:rFonts w:ascii="Arial" w:hAnsi="Arial" w:cs="Arial"/>
                <w:b/>
                <w:bCs/>
                <w:noProof/>
                <w:sz w:val="22"/>
              </w:rPr>
              <w:t>Draw sketches of intakes</w:t>
            </w:r>
          </w:p>
        </w:tc>
      </w:tr>
      <w:tr w:rsidR="00DC0E9E" w:rsidRPr="004E69FB" w:rsidTr="00EB588C">
        <w:trPr>
          <w:trHeight w:val="802"/>
        </w:trPr>
        <w:tc>
          <w:tcPr>
            <w:tcW w:w="1699" w:type="dxa"/>
            <w:vAlign w:val="center"/>
          </w:tcPr>
          <w:p w:rsidR="00DC0E9E" w:rsidRPr="00FA7152" w:rsidRDefault="00DC0E9E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DC0E9E" w:rsidRPr="004E69FB" w:rsidRDefault="00DC0E9E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DC0E9E" w:rsidRPr="004E69FB" w:rsidTr="00EB588C">
        <w:trPr>
          <w:trHeight w:val="793"/>
        </w:trPr>
        <w:tc>
          <w:tcPr>
            <w:tcW w:w="1699" w:type="dxa"/>
            <w:vAlign w:val="center"/>
          </w:tcPr>
          <w:p w:rsidR="00DC0E9E" w:rsidRPr="00FA7152" w:rsidRDefault="00DC0E9E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DC0E9E" w:rsidRPr="004E69FB" w:rsidRDefault="00DC0E9E" w:rsidP="00EB588C">
            <w:pPr>
              <w:rPr>
                <w:rFonts w:ascii="Calibri" w:hAnsi="Calibri" w:cs="Arial"/>
                <w:sz w:val="10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  <w:sz w:val="8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CC8909C" wp14:editId="15609B1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9" name="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F8A8A6" id="Rectangle 129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cprcAIAAAEF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C2pymt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29D8AE" wp14:editId="7E6A6E9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0" name="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EB3070" id="Rectangle 130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KJOmZ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DC0E9E" w:rsidRPr="004E69FB" w:rsidRDefault="00DC0E9E" w:rsidP="00DC0E9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2084F8" wp14:editId="7E9A0544">
                <wp:simplePos x="0" y="0"/>
                <wp:positionH relativeFrom="column">
                  <wp:posOffset>0</wp:posOffset>
                </wp:positionH>
                <wp:positionV relativeFrom="paragraph">
                  <wp:posOffset>2467466</wp:posOffset>
                </wp:positionV>
                <wp:extent cx="6008837" cy="395785"/>
                <wp:effectExtent l="0" t="0" r="11430" b="23495"/>
                <wp:wrapNone/>
                <wp:docPr id="131" name="Rectangl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8837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C0E9E" w:rsidRPr="004E69FB" w:rsidRDefault="00DC0E9E" w:rsidP="00DC0E9E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2084F8" id="Rectangle 131" o:spid="_x0000_s1026" style="position:absolute;margin-left:0;margin-top:194.3pt;width:473.15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" filled="f" strokecolor="windowText" strokeweight=".25pt">
                <v:textbox>
                  <w:txbxContent>
                    <w:p w:rsidR="00DC0E9E" w:rsidRPr="004E69FB" w:rsidRDefault="00DC0E9E" w:rsidP="00DC0E9E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DC0E9E" w:rsidRPr="004E69FB" w:rsidRDefault="00DC0E9E" w:rsidP="00DC0E9E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350" w:type="dxa"/>
        <w:tblLook w:val="04A0" w:firstRow="1" w:lastRow="0" w:firstColumn="1" w:lastColumn="0" w:noHBand="0" w:noVBand="1"/>
      </w:tblPr>
      <w:tblGrid>
        <w:gridCol w:w="624"/>
        <w:gridCol w:w="5963"/>
        <w:gridCol w:w="1505"/>
        <w:gridCol w:w="1248"/>
        <w:gridCol w:w="10"/>
      </w:tblGrid>
      <w:tr w:rsidR="00DC0E9E" w:rsidRPr="004E69FB" w:rsidTr="00EE1315">
        <w:trPr>
          <w:gridAfter w:val="1"/>
          <w:wAfter w:w="10" w:type="dxa"/>
          <w:trHeight w:val="205"/>
        </w:trPr>
        <w:tc>
          <w:tcPr>
            <w:tcW w:w="6587" w:type="dxa"/>
            <w:gridSpan w:val="2"/>
          </w:tcPr>
          <w:p w:rsidR="00DC0E9E" w:rsidRPr="004E69FB" w:rsidRDefault="00DC0E9E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248" w:type="dxa"/>
          </w:tcPr>
          <w:p w:rsidR="00DC0E9E" w:rsidRPr="004E69FB" w:rsidRDefault="00DC0E9E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DC0E9E" w:rsidRPr="004E69FB" w:rsidTr="00EE1315">
        <w:trPr>
          <w:gridAfter w:val="1"/>
          <w:wAfter w:w="10" w:type="dxa"/>
          <w:trHeight w:val="319"/>
        </w:trPr>
        <w:tc>
          <w:tcPr>
            <w:tcW w:w="624" w:type="dxa"/>
            <w:vMerge w:val="restart"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Pr="00DC794B">
              <w:rPr>
                <w:rFonts w:ascii="Arial" w:hAnsi="Arial" w:cs="Arial"/>
                <w:sz w:val="22"/>
                <w:szCs w:val="22"/>
              </w:rPr>
              <w:t xml:space="preserve"> intakes and its type.</w:t>
            </w:r>
          </w:p>
        </w:tc>
        <w:tc>
          <w:tcPr>
            <w:tcW w:w="1505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03"/>
        </w:trPr>
        <w:tc>
          <w:tcPr>
            <w:tcW w:w="624" w:type="dxa"/>
            <w:vMerge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03"/>
        </w:trPr>
        <w:tc>
          <w:tcPr>
            <w:tcW w:w="624" w:type="dxa"/>
            <w:vMerge w:val="restart"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process for marking</w:t>
            </w:r>
            <w:r w:rsidRPr="00DC794B">
              <w:rPr>
                <w:rFonts w:ascii="Arial" w:hAnsi="Arial" w:cs="Arial"/>
                <w:sz w:val="22"/>
                <w:szCs w:val="22"/>
              </w:rPr>
              <w:t xml:space="preserve"> out intakes.</w:t>
            </w:r>
          </w:p>
        </w:tc>
        <w:tc>
          <w:tcPr>
            <w:tcW w:w="1505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03"/>
        </w:trPr>
        <w:tc>
          <w:tcPr>
            <w:tcW w:w="624" w:type="dxa"/>
            <w:vMerge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295"/>
        </w:trPr>
        <w:tc>
          <w:tcPr>
            <w:tcW w:w="624" w:type="dxa"/>
            <w:vMerge w:val="restart"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steps</w:t>
            </w:r>
            <w:r w:rsidRPr="00DC794B">
              <w:rPr>
                <w:rFonts w:ascii="Arial" w:hAnsi="Arial" w:cs="Arial"/>
                <w:sz w:val="22"/>
                <w:szCs w:val="22"/>
              </w:rPr>
              <w:t xml:space="preserve"> to take out water from intakes?</w:t>
            </w:r>
          </w:p>
        </w:tc>
        <w:tc>
          <w:tcPr>
            <w:tcW w:w="1505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11"/>
        </w:trPr>
        <w:tc>
          <w:tcPr>
            <w:tcW w:w="624" w:type="dxa"/>
            <w:vMerge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279"/>
        </w:trPr>
        <w:tc>
          <w:tcPr>
            <w:tcW w:w="624" w:type="dxa"/>
            <w:vMerge w:val="restart"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Pr="00DC794B">
              <w:rPr>
                <w:rFonts w:ascii="Arial" w:hAnsi="Arial" w:cs="Arial"/>
                <w:sz w:val="22"/>
                <w:szCs w:val="22"/>
              </w:rPr>
              <w:t xml:space="preserve"> design procedure for intakes</w:t>
            </w:r>
          </w:p>
        </w:tc>
        <w:tc>
          <w:tcPr>
            <w:tcW w:w="1505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28"/>
        </w:trPr>
        <w:tc>
          <w:tcPr>
            <w:tcW w:w="624" w:type="dxa"/>
            <w:vMerge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11"/>
        </w:trPr>
        <w:tc>
          <w:tcPr>
            <w:tcW w:w="624" w:type="dxa"/>
            <w:vMerge w:val="restart"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</w:t>
            </w:r>
            <w:r w:rsidRPr="00DC794B">
              <w:rPr>
                <w:rFonts w:ascii="Arial" w:hAnsi="Arial" w:cs="Arial"/>
                <w:sz w:val="22"/>
                <w:szCs w:val="22"/>
              </w:rPr>
              <w:t xml:space="preserve"> fixing of pump method for intake</w:t>
            </w:r>
          </w:p>
        </w:tc>
        <w:tc>
          <w:tcPr>
            <w:tcW w:w="1505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295"/>
        </w:trPr>
        <w:tc>
          <w:tcPr>
            <w:tcW w:w="624" w:type="dxa"/>
            <w:vMerge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19"/>
        </w:trPr>
        <w:tc>
          <w:tcPr>
            <w:tcW w:w="624" w:type="dxa"/>
            <w:vMerge w:val="restart"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DC794B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Pr="00DC794B">
              <w:rPr>
                <w:rFonts w:ascii="Arial" w:hAnsi="Arial" w:cs="Arial"/>
                <w:sz w:val="22"/>
                <w:szCs w:val="22"/>
              </w:rPr>
              <w:t>PPEs</w:t>
            </w:r>
          </w:p>
        </w:tc>
        <w:tc>
          <w:tcPr>
            <w:tcW w:w="1505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288"/>
        </w:trPr>
        <w:tc>
          <w:tcPr>
            <w:tcW w:w="624" w:type="dxa"/>
            <w:vMerge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422"/>
        </w:trPr>
        <w:tc>
          <w:tcPr>
            <w:tcW w:w="624" w:type="dxa"/>
            <w:vMerge w:val="restart"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FA7152" w:rsidRDefault="00DC0E9E" w:rsidP="00EE1315">
            <w:pPr>
              <w:spacing w:before="240"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How to maintain</w:t>
            </w:r>
            <w:r w:rsidRPr="00DC794B">
              <w:rPr>
                <w:rFonts w:ascii="Arial" w:hAnsi="Arial"/>
                <w:sz w:val="22"/>
              </w:rPr>
              <w:t xml:space="preserve"> pressure for pipes</w:t>
            </w:r>
          </w:p>
        </w:tc>
        <w:tc>
          <w:tcPr>
            <w:tcW w:w="1505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19"/>
        </w:trPr>
        <w:tc>
          <w:tcPr>
            <w:tcW w:w="624" w:type="dxa"/>
            <w:vMerge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03"/>
        </w:trPr>
        <w:tc>
          <w:tcPr>
            <w:tcW w:w="624" w:type="dxa"/>
            <w:vMerge w:val="restart"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mount pipes in</w:t>
            </w:r>
            <w:r w:rsidRPr="009F1B01">
              <w:rPr>
                <w:rFonts w:ascii="Arial" w:hAnsi="Arial" w:cs="Arial"/>
                <w:sz w:val="22"/>
                <w:szCs w:val="22"/>
              </w:rPr>
              <w:t xml:space="preserve"> intakes</w:t>
            </w:r>
          </w:p>
        </w:tc>
        <w:tc>
          <w:tcPr>
            <w:tcW w:w="1505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11"/>
        </w:trPr>
        <w:tc>
          <w:tcPr>
            <w:tcW w:w="624" w:type="dxa"/>
            <w:vMerge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3" w:type="dxa"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11"/>
        </w:trPr>
        <w:tc>
          <w:tcPr>
            <w:tcW w:w="624" w:type="dxa"/>
            <w:vMerge w:val="restart"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State type of intake according to materials.</w:t>
            </w:r>
          </w:p>
        </w:tc>
        <w:tc>
          <w:tcPr>
            <w:tcW w:w="1505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</w:p>
        </w:tc>
        <w:tc>
          <w:tcPr>
            <w:tcW w:w="1248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11"/>
        </w:trPr>
        <w:tc>
          <w:tcPr>
            <w:tcW w:w="624" w:type="dxa"/>
            <w:vMerge/>
          </w:tcPr>
          <w:p w:rsidR="00DC0E9E" w:rsidRPr="00FA7152" w:rsidRDefault="00DC0E9E" w:rsidP="00EB588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</w:p>
        </w:tc>
        <w:tc>
          <w:tcPr>
            <w:tcW w:w="1248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11"/>
        </w:trPr>
        <w:tc>
          <w:tcPr>
            <w:tcW w:w="624" w:type="dxa"/>
            <w:vMerge w:val="restart"/>
          </w:tcPr>
          <w:p w:rsidR="00DC0E9E" w:rsidRPr="00FA7152" w:rsidRDefault="00DC0E9E" w:rsidP="00DC0E9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:rsidR="00DC0E9E" w:rsidRPr="00EE1315" w:rsidRDefault="00DC0E9E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EE1315">
              <w:rPr>
                <w:rFonts w:ascii="Arial" w:hAnsi="Arial" w:cs="Arial"/>
                <w:sz w:val="22"/>
                <w:szCs w:val="22"/>
              </w:rPr>
              <w:t xml:space="preserve">Differentiate between working chamber and operator room. </w:t>
            </w:r>
          </w:p>
        </w:tc>
        <w:tc>
          <w:tcPr>
            <w:tcW w:w="1505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</w:p>
        </w:tc>
        <w:tc>
          <w:tcPr>
            <w:tcW w:w="1248" w:type="dxa"/>
            <w:vMerge w:val="restart"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</w:p>
        </w:tc>
      </w:tr>
      <w:tr w:rsidR="00DC0E9E" w:rsidRPr="004E69FB" w:rsidTr="00EE1315">
        <w:trPr>
          <w:gridAfter w:val="1"/>
          <w:wAfter w:w="10" w:type="dxa"/>
          <w:trHeight w:val="311"/>
        </w:trPr>
        <w:tc>
          <w:tcPr>
            <w:tcW w:w="624" w:type="dxa"/>
            <w:vMerge/>
          </w:tcPr>
          <w:p w:rsidR="00DC0E9E" w:rsidRPr="00FA7152" w:rsidRDefault="00DC0E9E" w:rsidP="00EB588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</w:p>
        </w:tc>
        <w:tc>
          <w:tcPr>
            <w:tcW w:w="1248" w:type="dxa"/>
            <w:vMerge/>
          </w:tcPr>
          <w:p w:rsidR="00DC0E9E" w:rsidRPr="00FA7152" w:rsidRDefault="00DC0E9E" w:rsidP="00EB588C">
            <w:pPr>
              <w:rPr>
                <w:rFonts w:ascii="Arial" w:hAnsi="Arial" w:cs="Arial"/>
              </w:rPr>
            </w:pPr>
          </w:p>
        </w:tc>
      </w:tr>
      <w:tr w:rsidR="00DC0E9E" w:rsidRPr="004E69FB" w:rsidTr="00EE1315">
        <w:trPr>
          <w:trHeight w:val="548"/>
        </w:trPr>
        <w:tc>
          <w:tcPr>
            <w:tcW w:w="9350" w:type="dxa"/>
            <w:gridSpan w:val="5"/>
          </w:tcPr>
          <w:p w:rsidR="00DC0E9E" w:rsidRPr="004E69FB" w:rsidRDefault="00DC0E9E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DC0E9E" w:rsidRPr="004E69FB" w:rsidTr="00EE1315"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C0E9E" w:rsidRPr="004E69FB" w:rsidTr="00EE1315"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C0E9E" w:rsidRPr="004E69FB" w:rsidTr="00EE1315"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C0E9E" w:rsidRPr="004E69FB" w:rsidTr="00EE1315"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C0E9E" w:rsidRPr="004E69FB" w:rsidTr="00EE1315"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C0E9E" w:rsidRPr="004E69FB" w:rsidTr="00EE1315"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C0E9E" w:rsidRPr="004E69FB" w:rsidTr="00EE1315"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C0E9E" w:rsidRPr="004E69FB" w:rsidTr="00EE1315"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EE1315" w:rsidRPr="004E69FB" w:rsidTr="00EE1315">
        <w:tc>
          <w:tcPr>
            <w:tcW w:w="9350" w:type="dxa"/>
            <w:gridSpan w:val="5"/>
          </w:tcPr>
          <w:p w:rsidR="00EE1315" w:rsidRPr="004E69FB" w:rsidRDefault="00EE1315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EE1315" w:rsidRPr="004E69FB" w:rsidTr="00EE1315">
        <w:tc>
          <w:tcPr>
            <w:tcW w:w="9350" w:type="dxa"/>
            <w:gridSpan w:val="5"/>
          </w:tcPr>
          <w:p w:rsidR="00EE1315" w:rsidRPr="004E69FB" w:rsidRDefault="00EE1315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EE1315" w:rsidRPr="004E69FB" w:rsidTr="00EE1315">
        <w:tc>
          <w:tcPr>
            <w:tcW w:w="9350" w:type="dxa"/>
            <w:gridSpan w:val="5"/>
          </w:tcPr>
          <w:p w:rsidR="00EE1315" w:rsidRPr="004E69FB" w:rsidRDefault="00EE1315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EE1315" w:rsidRPr="004E69FB" w:rsidTr="00EE1315">
        <w:tc>
          <w:tcPr>
            <w:tcW w:w="9350" w:type="dxa"/>
            <w:gridSpan w:val="5"/>
          </w:tcPr>
          <w:p w:rsidR="00EE1315" w:rsidRPr="004E69FB" w:rsidRDefault="00EE1315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EE1315" w:rsidRPr="004E69FB" w:rsidTr="00EE1315">
        <w:tc>
          <w:tcPr>
            <w:tcW w:w="9350" w:type="dxa"/>
            <w:gridSpan w:val="5"/>
          </w:tcPr>
          <w:p w:rsidR="00EE1315" w:rsidRPr="004E69FB" w:rsidRDefault="00EE1315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C0E9E" w:rsidRPr="004E69FB" w:rsidTr="00EE1315"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C0E9E" w:rsidRPr="004E69FB" w:rsidTr="00EE1315"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C0E9E" w:rsidRPr="004E69FB" w:rsidTr="00EE1315">
        <w:trPr>
          <w:trHeight w:val="1205"/>
        </w:trPr>
        <w:tc>
          <w:tcPr>
            <w:tcW w:w="9350" w:type="dxa"/>
            <w:gridSpan w:val="5"/>
          </w:tcPr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  <w:p w:rsidR="00DC0E9E" w:rsidRPr="004E69FB" w:rsidRDefault="00DC0E9E" w:rsidP="00EB588C">
            <w:pPr>
              <w:rPr>
                <w:rFonts w:ascii="Calibri" w:hAnsi="Calibri" w:cs="Arial"/>
              </w:rPr>
            </w:pPr>
          </w:p>
          <w:p w:rsidR="00DC0E9E" w:rsidRPr="004E69FB" w:rsidRDefault="00DC0E9E" w:rsidP="00EE1315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</w:t>
            </w:r>
          </w:p>
        </w:tc>
      </w:tr>
    </w:tbl>
    <w:p w:rsidR="00DC0E9E" w:rsidRPr="004E69FB" w:rsidRDefault="00DC0E9E" w:rsidP="00DC0E9E">
      <w:pPr>
        <w:spacing w:after="200" w:line="276" w:lineRule="auto"/>
        <w:rPr>
          <w:rFonts w:ascii="Calibri" w:eastAsia="Calibri" w:hAnsi="Calibri" w:cs="Arial"/>
        </w:rPr>
      </w:pPr>
    </w:p>
    <w:sectPr w:rsidR="00DC0E9E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016FE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08F7266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53647896"/>
    <w:multiLevelType w:val="hybridMultilevel"/>
    <w:tmpl w:val="2C460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238CF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BB2E32"/>
    <w:multiLevelType w:val="hybridMultilevel"/>
    <w:tmpl w:val="2C460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221FF"/>
    <w:multiLevelType w:val="hybridMultilevel"/>
    <w:tmpl w:val="2C460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E9E"/>
    <w:rsid w:val="00473541"/>
    <w:rsid w:val="00770532"/>
    <w:rsid w:val="009A1EFA"/>
    <w:rsid w:val="00DC0E9E"/>
    <w:rsid w:val="00EE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844857-604A-466A-A22C-1FC65292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E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DC0E9E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DC0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C0E9E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DC0E9E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DC0E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629</Words>
  <Characters>3589</Characters>
  <Application>Microsoft Office Word</Application>
  <DocSecurity>0</DocSecurity>
  <Lines>29</Lines>
  <Paragraphs>8</Paragraphs>
  <ScaleCrop>false</ScaleCrop>
  <Company/>
  <LinksUpToDate>false</LinksUpToDate>
  <CharactersWithSpaces>4210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4</cp:revision>
  <dcterms:created xsi:type="dcterms:W3CDTF">2019-12-21T05:40:00Z</dcterms:created>
  <dcterms:modified xsi:type="dcterms:W3CDTF">2019-12-22T13:03:00Z</dcterms:modified>
</cp:coreProperties>
</file>